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CC" w:rsidRPr="008A42DA" w:rsidRDefault="008A42DA" w:rsidP="004252CC">
      <w:pPr>
        <w:rPr>
          <w:rFonts w:ascii="Garamond" w:hAnsi="Garamond"/>
          <w:b/>
          <w:sz w:val="44"/>
          <w:szCs w:val="44"/>
        </w:rPr>
      </w:pPr>
      <w:r w:rsidRPr="008A42DA">
        <w:rPr>
          <w:rFonts w:ascii="Garamond" w:hAnsi="Garamond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80800" cy="1285200"/>
            <wp:effectExtent l="0" t="0" r="0" b="0"/>
            <wp:wrapThrough wrapText="bothSides">
              <wp:wrapPolygon edited="0">
                <wp:start x="0" y="0"/>
                <wp:lineTo x="0" y="21141"/>
                <wp:lineTo x="21263" y="21141"/>
                <wp:lineTo x="2126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2CC" w:rsidRPr="008A42DA">
        <w:rPr>
          <w:rFonts w:ascii="Garamond" w:hAnsi="Garamond"/>
          <w:b/>
          <w:sz w:val="44"/>
          <w:szCs w:val="44"/>
        </w:rPr>
        <w:t>Obec Václavice Vás srdečně zve</w:t>
      </w:r>
      <w:r>
        <w:rPr>
          <w:rFonts w:ascii="Garamond" w:hAnsi="Garamond"/>
          <w:b/>
          <w:sz w:val="44"/>
          <w:szCs w:val="44"/>
        </w:rPr>
        <w:t xml:space="preserve"> </w:t>
      </w:r>
      <w:r w:rsidRPr="008A42DA">
        <w:rPr>
          <w:rFonts w:ascii="Garamond" w:hAnsi="Garamond"/>
          <w:b/>
          <w:sz w:val="44"/>
          <w:szCs w:val="44"/>
        </w:rPr>
        <w:t>na</w:t>
      </w:r>
    </w:p>
    <w:p w:rsidR="00F7714E" w:rsidRPr="00F7714E" w:rsidRDefault="008A42DA" w:rsidP="004252CC">
      <w:pPr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 xml:space="preserve"> </w:t>
      </w:r>
      <w:r w:rsidR="00F7714E" w:rsidRPr="00F7714E">
        <w:rPr>
          <w:rFonts w:ascii="Garamond" w:hAnsi="Garamond"/>
          <w:b/>
          <w:sz w:val="56"/>
        </w:rPr>
        <w:t>ADVENTNÍ KONCERT</w:t>
      </w:r>
    </w:p>
    <w:p w:rsidR="00DA3A4E" w:rsidRDefault="008A42DA" w:rsidP="00DA3A4E">
      <w:pPr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0"/>
        </w:rPr>
        <w:t xml:space="preserve">     </w:t>
      </w:r>
      <w:r w:rsidR="00F7714E" w:rsidRPr="00F7714E">
        <w:rPr>
          <w:rFonts w:ascii="Garamond" w:hAnsi="Garamond"/>
          <w:b/>
          <w:sz w:val="40"/>
        </w:rPr>
        <w:t>Václavice – Kostel sv. Václava</w:t>
      </w:r>
      <w:r w:rsidR="004252CC">
        <w:rPr>
          <w:rFonts w:ascii="Garamond" w:hAnsi="Garamond"/>
          <w:b/>
          <w:sz w:val="44"/>
        </w:rPr>
        <w:t xml:space="preserve"> </w:t>
      </w:r>
    </w:p>
    <w:p w:rsidR="00DA3A4E" w:rsidRPr="00DA3A4E" w:rsidRDefault="00DA3A4E" w:rsidP="00DA3A4E">
      <w:pPr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4"/>
        </w:rPr>
        <w:t xml:space="preserve">                       v sobotu 16. 12. 2017, v 18,00 hodin.                                                                                              </w:t>
      </w:r>
    </w:p>
    <w:p w:rsidR="00DE50AC" w:rsidRPr="00DA3A4E" w:rsidRDefault="00DA3A4E" w:rsidP="00DA3A4E">
      <w:pPr>
        <w:jc w:val="center"/>
        <w:rPr>
          <w:rFonts w:ascii="Garamond" w:hAnsi="Garamond"/>
          <w:b/>
          <w:sz w:val="24"/>
          <w:szCs w:val="24"/>
        </w:rPr>
      </w:pPr>
      <w:r w:rsidRPr="00DA3A4E">
        <w:rPr>
          <w:rFonts w:ascii="Garamond" w:hAnsi="Garamond"/>
          <w:b/>
          <w:sz w:val="24"/>
          <w:szCs w:val="24"/>
        </w:rPr>
        <w:t xml:space="preserve">                        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</w:t>
      </w:r>
      <w:bookmarkStart w:id="0" w:name="_GoBack"/>
      <w:bookmarkEnd w:id="0"/>
      <w:r w:rsidRPr="00DA3A4E">
        <w:rPr>
          <w:rFonts w:ascii="Garamond" w:hAnsi="Garamond"/>
          <w:b/>
          <w:sz w:val="24"/>
          <w:szCs w:val="24"/>
        </w:rPr>
        <w:t xml:space="preserve"> Vstupné dobrovolné ve prospěch kostela</w:t>
      </w:r>
    </w:p>
    <w:p w:rsidR="00DE50AC" w:rsidRDefault="00DE50AC" w:rsidP="00DA3A4E">
      <w:pPr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 xml:space="preserve">Canto </w:t>
      </w:r>
      <w:proofErr w:type="spellStart"/>
      <w:r>
        <w:rPr>
          <w:rFonts w:ascii="Garamond" w:hAnsi="Garamond"/>
          <w:b/>
          <w:sz w:val="44"/>
        </w:rPr>
        <w:t>corno</w:t>
      </w:r>
      <w:proofErr w:type="spellEnd"/>
      <w:r>
        <w:rPr>
          <w:rFonts w:ascii="Garamond" w:hAnsi="Garamond"/>
          <w:b/>
          <w:sz w:val="44"/>
        </w:rPr>
        <w:t xml:space="preserve"> con Vera</w:t>
      </w:r>
    </w:p>
    <w:p w:rsidR="00DE50AC" w:rsidRPr="00DE50AC" w:rsidRDefault="00DE50AC" w:rsidP="00F7714E">
      <w:pPr>
        <w:jc w:val="center"/>
        <w:rPr>
          <w:rFonts w:ascii="Garamond" w:hAnsi="Garamond"/>
          <w:b/>
          <w:sz w:val="36"/>
        </w:rPr>
      </w:pPr>
      <w:r w:rsidRPr="00DE50AC">
        <w:rPr>
          <w:rFonts w:ascii="Garamond" w:hAnsi="Garamond"/>
          <w:b/>
          <w:sz w:val="36"/>
        </w:rPr>
        <w:t xml:space="preserve">Radka </w:t>
      </w:r>
      <w:proofErr w:type="spellStart"/>
      <w:r w:rsidRPr="00DE50AC">
        <w:rPr>
          <w:rFonts w:ascii="Garamond" w:hAnsi="Garamond"/>
          <w:b/>
          <w:sz w:val="36"/>
        </w:rPr>
        <w:t>Kyralová</w:t>
      </w:r>
      <w:proofErr w:type="spellEnd"/>
      <w:r w:rsidRPr="00DE50AC">
        <w:rPr>
          <w:rFonts w:ascii="Garamond" w:hAnsi="Garamond"/>
          <w:b/>
          <w:sz w:val="36"/>
        </w:rPr>
        <w:t xml:space="preserve"> – mezzosoprán, Tomáš Kyral – lesní roh</w:t>
      </w:r>
      <w:r>
        <w:rPr>
          <w:rFonts w:ascii="Garamond" w:hAnsi="Garamond"/>
          <w:b/>
          <w:sz w:val="36"/>
        </w:rPr>
        <w:t>, Věra Trojanová - varhany</w:t>
      </w:r>
    </w:p>
    <w:p w:rsidR="004252CC" w:rsidRDefault="00F7714E" w:rsidP="004252CC">
      <w:pPr>
        <w:rPr>
          <w:b/>
          <w:sz w:val="40"/>
        </w:rPr>
      </w:pPr>
      <w:r w:rsidRPr="00F7714E">
        <w:rPr>
          <w:b/>
          <w:sz w:val="40"/>
        </w:rPr>
        <w:t>PROGRAM:</w:t>
      </w:r>
    </w:p>
    <w:p w:rsidR="00F7714E" w:rsidRPr="004252CC" w:rsidRDefault="00F7714E" w:rsidP="004252CC">
      <w:pPr>
        <w:rPr>
          <w:b/>
          <w:sz w:val="40"/>
        </w:rPr>
      </w:pPr>
      <w:r w:rsidRPr="00AA62F0">
        <w:rPr>
          <w:rFonts w:ascii="Garamond" w:hAnsi="Garamond"/>
          <w:b/>
          <w:sz w:val="28"/>
          <w:szCs w:val="36"/>
        </w:rPr>
        <w:t xml:space="preserve">H. </w:t>
      </w:r>
      <w:proofErr w:type="spellStart"/>
      <w:r w:rsidRPr="00AA62F0">
        <w:rPr>
          <w:rFonts w:ascii="Garamond" w:hAnsi="Garamond"/>
          <w:b/>
          <w:sz w:val="28"/>
          <w:szCs w:val="36"/>
        </w:rPr>
        <w:t>Purcell</w:t>
      </w:r>
      <w:proofErr w:type="spellEnd"/>
      <w:r w:rsidRPr="00AA62F0">
        <w:rPr>
          <w:rFonts w:ascii="Garamond" w:hAnsi="Garamond"/>
          <w:b/>
          <w:sz w:val="28"/>
          <w:szCs w:val="36"/>
        </w:rPr>
        <w:t xml:space="preserve"> </w:t>
      </w:r>
      <w:r w:rsidRPr="00DE50AC">
        <w:rPr>
          <w:rFonts w:ascii="Garamond" w:hAnsi="Garamond"/>
          <w:b/>
          <w:sz w:val="24"/>
          <w:szCs w:val="36"/>
        </w:rPr>
        <w:t>(</w:t>
      </w:r>
      <w:proofErr w:type="gramStart"/>
      <w:r w:rsidRPr="00DE50AC">
        <w:rPr>
          <w:rFonts w:ascii="Garamond" w:hAnsi="Garamond"/>
          <w:b/>
          <w:sz w:val="24"/>
          <w:szCs w:val="36"/>
        </w:rPr>
        <w:t>1659 – 1695</w:t>
      </w:r>
      <w:proofErr w:type="gramEnd"/>
      <w:r w:rsidRPr="00DE50AC">
        <w:rPr>
          <w:rFonts w:ascii="Garamond" w:hAnsi="Garamond"/>
          <w:b/>
          <w:sz w:val="24"/>
          <w:szCs w:val="36"/>
        </w:rPr>
        <w:t>):</w:t>
      </w:r>
      <w:r w:rsidRPr="00DE50AC">
        <w:rPr>
          <w:sz w:val="16"/>
        </w:rPr>
        <w:t xml:space="preserve"> </w:t>
      </w:r>
      <w:r>
        <w:rPr>
          <w:sz w:val="20"/>
        </w:rPr>
        <w:tab/>
      </w:r>
      <w:r w:rsidR="00DE50AC">
        <w:rPr>
          <w:sz w:val="20"/>
        </w:rPr>
        <w:tab/>
      </w:r>
      <w:proofErr w:type="spellStart"/>
      <w:r w:rsidRPr="00F7714E">
        <w:rPr>
          <w:rFonts w:ascii="Garamond" w:hAnsi="Garamond"/>
          <w:sz w:val="24"/>
        </w:rPr>
        <w:t>Voluntary</w:t>
      </w:r>
      <w:proofErr w:type="spellEnd"/>
      <w:r w:rsidRPr="00F7714E">
        <w:rPr>
          <w:rFonts w:ascii="Garamond" w:hAnsi="Garamond"/>
          <w:sz w:val="24"/>
        </w:rPr>
        <w:t xml:space="preserve"> in F pro lesní roh a varhany</w:t>
      </w:r>
    </w:p>
    <w:p w:rsidR="00F7714E" w:rsidRDefault="00F7714E">
      <w:pPr>
        <w:rPr>
          <w:rFonts w:ascii="Garamond" w:hAnsi="Garamond"/>
          <w:sz w:val="24"/>
        </w:rPr>
      </w:pPr>
      <w:r w:rsidRPr="00AA62F0">
        <w:rPr>
          <w:rFonts w:ascii="Garamond" w:hAnsi="Garamond"/>
          <w:b/>
          <w:sz w:val="28"/>
        </w:rPr>
        <w:t xml:space="preserve">G. F. Händel </w:t>
      </w:r>
      <w:r w:rsidRPr="00DE50AC">
        <w:rPr>
          <w:rFonts w:ascii="Garamond" w:hAnsi="Garamond"/>
          <w:b/>
          <w:sz w:val="24"/>
        </w:rPr>
        <w:t>(1685-1759):</w:t>
      </w:r>
      <w:r w:rsidRPr="00DE50AC">
        <w:rPr>
          <w:sz w:val="24"/>
        </w:rPr>
        <w:t xml:space="preserve"> </w:t>
      </w:r>
      <w:r>
        <w:tab/>
      </w:r>
      <w:proofErr w:type="spellStart"/>
      <w:r w:rsidRPr="00F7714E">
        <w:rPr>
          <w:rFonts w:ascii="Garamond" w:hAnsi="Garamond"/>
          <w:sz w:val="24"/>
        </w:rPr>
        <w:t>Aria</w:t>
      </w:r>
      <w:proofErr w:type="spellEnd"/>
      <w:r w:rsidRPr="00F7714E">
        <w:rPr>
          <w:rFonts w:ascii="Garamond" w:hAnsi="Garamond"/>
          <w:sz w:val="24"/>
        </w:rPr>
        <w:t xml:space="preserve"> di </w:t>
      </w:r>
      <w:proofErr w:type="spellStart"/>
      <w:r w:rsidRPr="00F7714E">
        <w:rPr>
          <w:rFonts w:ascii="Garamond" w:hAnsi="Garamond"/>
          <w:sz w:val="24"/>
        </w:rPr>
        <w:t>Cesare</w:t>
      </w:r>
      <w:proofErr w:type="spellEnd"/>
      <w:r w:rsidRPr="00F7714E">
        <w:rPr>
          <w:rFonts w:ascii="Garamond" w:hAnsi="Garamond"/>
          <w:sz w:val="24"/>
        </w:rPr>
        <w:t xml:space="preserve"> árie pro soprán, lesní roh a varhany</w:t>
      </w:r>
    </w:p>
    <w:p w:rsidR="00AA62F0" w:rsidRDefault="00AA62F0">
      <w:pPr>
        <w:rPr>
          <w:rFonts w:ascii="Garamond" w:hAnsi="Garamond"/>
          <w:sz w:val="24"/>
        </w:rPr>
      </w:pPr>
      <w:r w:rsidRPr="00AA62F0">
        <w:rPr>
          <w:rFonts w:ascii="Garamond" w:hAnsi="Garamond"/>
          <w:b/>
          <w:sz w:val="28"/>
          <w:szCs w:val="32"/>
        </w:rPr>
        <w:t xml:space="preserve">J. S. Bach </w:t>
      </w:r>
      <w:r w:rsidRPr="00DE50AC">
        <w:rPr>
          <w:rFonts w:ascii="Garamond" w:hAnsi="Garamond"/>
          <w:b/>
          <w:sz w:val="24"/>
          <w:szCs w:val="32"/>
        </w:rPr>
        <w:t xml:space="preserve">(1685-1750) </w:t>
      </w:r>
      <w:r w:rsidRPr="00AA62F0">
        <w:rPr>
          <w:rFonts w:ascii="Garamond" w:hAnsi="Garamond"/>
          <w:b/>
          <w:sz w:val="28"/>
          <w:szCs w:val="32"/>
        </w:rPr>
        <w:t>– A.</w:t>
      </w:r>
      <w:r w:rsidR="00D348E5">
        <w:rPr>
          <w:rFonts w:ascii="Garamond" w:hAnsi="Garamond"/>
          <w:b/>
          <w:sz w:val="28"/>
          <w:szCs w:val="32"/>
        </w:rPr>
        <w:t xml:space="preserve"> </w:t>
      </w:r>
      <w:proofErr w:type="spellStart"/>
      <w:r w:rsidRPr="00AA62F0">
        <w:rPr>
          <w:rFonts w:ascii="Garamond" w:hAnsi="Garamond"/>
          <w:b/>
          <w:sz w:val="28"/>
          <w:szCs w:val="32"/>
        </w:rPr>
        <w:t>Vivaldi</w:t>
      </w:r>
      <w:proofErr w:type="spellEnd"/>
      <w:r w:rsidRPr="00AA62F0">
        <w:rPr>
          <w:rFonts w:ascii="Garamond" w:hAnsi="Garamond"/>
          <w:b/>
          <w:sz w:val="28"/>
          <w:szCs w:val="32"/>
        </w:rPr>
        <w:t xml:space="preserve"> </w:t>
      </w:r>
      <w:r w:rsidRPr="00DE50AC">
        <w:rPr>
          <w:rFonts w:ascii="Garamond" w:hAnsi="Garamond"/>
          <w:b/>
          <w:sz w:val="24"/>
          <w:szCs w:val="32"/>
        </w:rPr>
        <w:t>(1678-1741):</w:t>
      </w:r>
      <w:r w:rsidRPr="00DE50AC">
        <w:rPr>
          <w:sz w:val="18"/>
        </w:rPr>
        <w:t xml:space="preserve">  </w:t>
      </w:r>
      <w:r w:rsidRPr="00AA62F0">
        <w:rPr>
          <w:rFonts w:ascii="Garamond" w:hAnsi="Garamond"/>
          <w:sz w:val="24"/>
        </w:rPr>
        <w:t xml:space="preserve">Koncert pro cembalo G dur, </w:t>
      </w:r>
      <w:r>
        <w:rPr>
          <w:rFonts w:ascii="Garamond" w:hAnsi="Garamond"/>
          <w:sz w:val="24"/>
        </w:rPr>
        <w:t xml:space="preserve">1) Allegro                        </w:t>
      </w:r>
    </w:p>
    <w:p w:rsidR="00AA62F0" w:rsidRDefault="00AA62F0">
      <w:r w:rsidRPr="00AA62F0">
        <w:rPr>
          <w:rFonts w:ascii="Garamond" w:hAnsi="Garamond"/>
          <w:b/>
          <w:sz w:val="28"/>
          <w:szCs w:val="32"/>
        </w:rPr>
        <w:t>A.</w:t>
      </w:r>
      <w:r w:rsidR="00D348E5">
        <w:rPr>
          <w:rFonts w:ascii="Garamond" w:hAnsi="Garamond"/>
          <w:b/>
          <w:sz w:val="28"/>
          <w:szCs w:val="32"/>
        </w:rPr>
        <w:t xml:space="preserve"> </w:t>
      </w:r>
      <w:r w:rsidRPr="00AA62F0">
        <w:rPr>
          <w:rFonts w:ascii="Garamond" w:hAnsi="Garamond"/>
          <w:b/>
          <w:sz w:val="28"/>
          <w:szCs w:val="32"/>
        </w:rPr>
        <w:t xml:space="preserve">Dvořák </w:t>
      </w:r>
      <w:r w:rsidRPr="00DE50AC">
        <w:rPr>
          <w:rFonts w:ascii="Garamond" w:hAnsi="Garamond"/>
          <w:b/>
          <w:sz w:val="24"/>
          <w:szCs w:val="32"/>
        </w:rPr>
        <w:t>(1841 – 1904):</w:t>
      </w:r>
      <w:r w:rsidRPr="00DE50AC">
        <w:rPr>
          <w:sz w:val="18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AA62F0">
        <w:rPr>
          <w:rFonts w:ascii="Garamond" w:hAnsi="Garamond"/>
          <w:sz w:val="24"/>
        </w:rPr>
        <w:t>Biblické písně č. 5 a 10</w:t>
      </w:r>
      <w:r w:rsidRPr="00AA62F0">
        <w:rPr>
          <w:sz w:val="24"/>
        </w:rPr>
        <w:t xml:space="preserve">  </w:t>
      </w:r>
    </w:p>
    <w:p w:rsidR="00AA62F0" w:rsidRPr="00AA62F0" w:rsidRDefault="00AA62F0">
      <w:pPr>
        <w:rPr>
          <w:rFonts w:ascii="Garamond" w:hAnsi="Garamond"/>
          <w:sz w:val="24"/>
        </w:rPr>
      </w:pPr>
      <w:r w:rsidRPr="00AA62F0">
        <w:rPr>
          <w:rFonts w:ascii="Garamond" w:hAnsi="Garamond"/>
          <w:b/>
          <w:sz w:val="28"/>
          <w:szCs w:val="28"/>
        </w:rPr>
        <w:t xml:space="preserve">W. A. Mozart </w:t>
      </w:r>
      <w:r w:rsidRPr="00DE50AC">
        <w:rPr>
          <w:rFonts w:ascii="Garamond" w:hAnsi="Garamond"/>
          <w:b/>
          <w:sz w:val="24"/>
          <w:szCs w:val="28"/>
        </w:rPr>
        <w:t>(1756-1791):</w:t>
      </w:r>
      <w:r>
        <w:rPr>
          <w:rFonts w:ascii="Garamond" w:hAnsi="Garamond"/>
          <w:b/>
          <w:sz w:val="28"/>
          <w:szCs w:val="28"/>
        </w:rPr>
        <w:tab/>
      </w:r>
      <w:r w:rsidRPr="00AA62F0">
        <w:rPr>
          <w:sz w:val="28"/>
        </w:rPr>
        <w:t xml:space="preserve"> </w:t>
      </w:r>
      <w:r w:rsidR="00DE50AC">
        <w:rPr>
          <w:sz w:val="28"/>
        </w:rPr>
        <w:tab/>
      </w:r>
      <w:r w:rsidRPr="00AA62F0">
        <w:rPr>
          <w:rFonts w:ascii="Garamond" w:hAnsi="Garamond"/>
          <w:sz w:val="24"/>
        </w:rPr>
        <w:t xml:space="preserve">Koncertní rondo Es dur, KV pro lesní roh a varhany </w:t>
      </w:r>
    </w:p>
    <w:p w:rsidR="00AA62F0" w:rsidRDefault="00AA62F0">
      <w:r w:rsidRPr="004F4121">
        <w:rPr>
          <w:rFonts w:ascii="Garamond" w:hAnsi="Garamond"/>
          <w:b/>
          <w:sz w:val="28"/>
        </w:rPr>
        <w:t xml:space="preserve">G. </w:t>
      </w:r>
      <w:proofErr w:type="spellStart"/>
      <w:r w:rsidRPr="004F4121">
        <w:rPr>
          <w:rFonts w:ascii="Garamond" w:hAnsi="Garamond"/>
          <w:b/>
          <w:sz w:val="28"/>
        </w:rPr>
        <w:t>Caccini</w:t>
      </w:r>
      <w:proofErr w:type="spellEnd"/>
      <w:r w:rsidRPr="004F4121">
        <w:rPr>
          <w:rFonts w:ascii="Garamond" w:hAnsi="Garamond"/>
          <w:b/>
          <w:sz w:val="28"/>
        </w:rPr>
        <w:t xml:space="preserve"> </w:t>
      </w:r>
      <w:r w:rsidRPr="00DE50AC">
        <w:rPr>
          <w:rFonts w:ascii="Garamond" w:hAnsi="Garamond"/>
          <w:b/>
          <w:sz w:val="24"/>
        </w:rPr>
        <w:t>(1550-1618):</w:t>
      </w:r>
      <w:r w:rsidRPr="00DE50AC">
        <w:rPr>
          <w:sz w:val="24"/>
        </w:rPr>
        <w:t xml:space="preserve"> </w:t>
      </w:r>
      <w:r w:rsidR="004F4121" w:rsidRPr="00DE50AC">
        <w:rPr>
          <w:sz w:val="20"/>
        </w:rPr>
        <w:tab/>
      </w:r>
      <w:r w:rsidR="004F4121">
        <w:tab/>
      </w:r>
      <w:r w:rsidRPr="004F4121">
        <w:rPr>
          <w:rFonts w:ascii="Garamond" w:hAnsi="Garamond"/>
          <w:sz w:val="24"/>
        </w:rPr>
        <w:t>Ave Maria, árie pro soprán</w:t>
      </w:r>
      <w:r w:rsidRPr="004F4121">
        <w:rPr>
          <w:sz w:val="24"/>
        </w:rPr>
        <w:t xml:space="preserve"> </w:t>
      </w:r>
    </w:p>
    <w:p w:rsidR="00AA62F0" w:rsidRPr="00D348E5" w:rsidRDefault="00AA62F0">
      <w:pPr>
        <w:rPr>
          <w:sz w:val="20"/>
        </w:rPr>
      </w:pPr>
      <w:r w:rsidRPr="00DE50AC">
        <w:rPr>
          <w:rFonts w:ascii="Garamond" w:hAnsi="Garamond"/>
          <w:b/>
          <w:sz w:val="28"/>
          <w:szCs w:val="28"/>
        </w:rPr>
        <w:t>J. S. Bach</w:t>
      </w:r>
      <w:r w:rsidR="00DE50AC">
        <w:rPr>
          <w:rFonts w:ascii="Garamond" w:hAnsi="Garamond"/>
          <w:b/>
          <w:sz w:val="28"/>
          <w:szCs w:val="28"/>
        </w:rPr>
        <w:t xml:space="preserve"> </w:t>
      </w:r>
      <w:r w:rsidR="00DE50AC" w:rsidRPr="00DE50AC">
        <w:rPr>
          <w:rFonts w:ascii="Garamond" w:hAnsi="Garamond"/>
          <w:b/>
          <w:sz w:val="24"/>
          <w:szCs w:val="28"/>
        </w:rPr>
        <w:t xml:space="preserve">(1685-1750) </w:t>
      </w:r>
      <w:r w:rsidRPr="00DE50AC">
        <w:rPr>
          <w:rFonts w:ascii="Garamond" w:hAnsi="Garamond"/>
          <w:b/>
          <w:sz w:val="28"/>
          <w:szCs w:val="28"/>
        </w:rPr>
        <w:t>-</w:t>
      </w:r>
      <w:r w:rsidR="00DE50AC">
        <w:rPr>
          <w:rFonts w:ascii="Garamond" w:hAnsi="Garamond"/>
          <w:b/>
          <w:sz w:val="28"/>
          <w:szCs w:val="28"/>
        </w:rPr>
        <w:t xml:space="preserve"> C</w:t>
      </w:r>
      <w:r w:rsidRPr="00DE50AC">
        <w:rPr>
          <w:rFonts w:ascii="Garamond" w:hAnsi="Garamond"/>
          <w:b/>
          <w:sz w:val="28"/>
          <w:szCs w:val="28"/>
        </w:rPr>
        <w:t xml:space="preserve">h. </w:t>
      </w:r>
      <w:proofErr w:type="spellStart"/>
      <w:r w:rsidRPr="00DE50AC">
        <w:rPr>
          <w:rFonts w:ascii="Garamond" w:hAnsi="Garamond"/>
          <w:b/>
          <w:sz w:val="28"/>
          <w:szCs w:val="28"/>
        </w:rPr>
        <w:t>Gounod</w:t>
      </w:r>
      <w:proofErr w:type="spellEnd"/>
      <w:r w:rsidR="00DE50AC">
        <w:rPr>
          <w:rFonts w:ascii="Garamond" w:hAnsi="Garamond"/>
          <w:b/>
          <w:sz w:val="28"/>
          <w:szCs w:val="28"/>
        </w:rPr>
        <w:t xml:space="preserve"> </w:t>
      </w:r>
      <w:r w:rsidR="00DE50AC" w:rsidRPr="00DE50AC">
        <w:rPr>
          <w:rFonts w:ascii="Garamond" w:hAnsi="Garamond"/>
          <w:b/>
          <w:sz w:val="24"/>
          <w:szCs w:val="28"/>
        </w:rPr>
        <w:t>(1818-1893)</w:t>
      </w:r>
      <w:r w:rsidRPr="00DE50AC">
        <w:rPr>
          <w:rFonts w:ascii="Garamond" w:hAnsi="Garamond"/>
          <w:b/>
          <w:sz w:val="24"/>
          <w:szCs w:val="28"/>
        </w:rPr>
        <w:t>:</w:t>
      </w:r>
      <w:r w:rsidR="00DE50AC" w:rsidRPr="00DE50AC">
        <w:rPr>
          <w:rFonts w:ascii="Garamond" w:hAnsi="Garamond"/>
          <w:b/>
          <w:sz w:val="24"/>
          <w:szCs w:val="28"/>
        </w:rPr>
        <w:t xml:space="preserve"> </w:t>
      </w:r>
      <w:r w:rsidRPr="00DE50AC">
        <w:rPr>
          <w:sz w:val="20"/>
        </w:rPr>
        <w:t xml:space="preserve"> </w:t>
      </w:r>
      <w:r w:rsidRPr="00DE50AC">
        <w:rPr>
          <w:rFonts w:ascii="Garamond" w:hAnsi="Garamond"/>
          <w:sz w:val="24"/>
        </w:rPr>
        <w:t xml:space="preserve">Ave Maria </w:t>
      </w:r>
      <w:r w:rsidRPr="00D348E5">
        <w:rPr>
          <w:rFonts w:ascii="Garamond" w:hAnsi="Garamond"/>
          <w:sz w:val="20"/>
        </w:rPr>
        <w:t xml:space="preserve">v úpravě pro lesní roh a </w:t>
      </w:r>
      <w:r w:rsidR="00D348E5" w:rsidRPr="00D348E5">
        <w:rPr>
          <w:rFonts w:ascii="Garamond" w:hAnsi="Garamond"/>
          <w:sz w:val="20"/>
        </w:rPr>
        <w:t>varhany</w:t>
      </w:r>
    </w:p>
    <w:p w:rsidR="00AA62F0" w:rsidRPr="004F4121" w:rsidRDefault="00AA62F0">
      <w:pPr>
        <w:rPr>
          <w:rFonts w:ascii="Garamond" w:hAnsi="Garamond"/>
          <w:sz w:val="24"/>
        </w:rPr>
      </w:pPr>
      <w:r w:rsidRPr="004F4121">
        <w:rPr>
          <w:rFonts w:ascii="Garamond" w:hAnsi="Garamond"/>
          <w:b/>
          <w:sz w:val="28"/>
        </w:rPr>
        <w:t>Jakub Jan Ryba</w:t>
      </w:r>
      <w:r w:rsidR="004F4121" w:rsidRPr="004F4121">
        <w:rPr>
          <w:rFonts w:ascii="Garamond" w:hAnsi="Garamond"/>
          <w:b/>
          <w:sz w:val="28"/>
        </w:rPr>
        <w:t xml:space="preserve"> </w:t>
      </w:r>
      <w:r w:rsidR="004F4121" w:rsidRPr="00DE50AC">
        <w:rPr>
          <w:rFonts w:ascii="Garamond" w:hAnsi="Garamond"/>
          <w:b/>
          <w:sz w:val="24"/>
        </w:rPr>
        <w:t>(1765-1815)</w:t>
      </w:r>
      <w:r w:rsidRPr="00DE50AC">
        <w:rPr>
          <w:rFonts w:ascii="Garamond" w:hAnsi="Garamond"/>
          <w:b/>
          <w:sz w:val="24"/>
        </w:rPr>
        <w:t>:</w:t>
      </w:r>
      <w:r w:rsidRPr="00DE50AC">
        <w:rPr>
          <w:sz w:val="24"/>
        </w:rPr>
        <w:t xml:space="preserve"> </w:t>
      </w:r>
      <w:r w:rsidR="004F4121">
        <w:tab/>
      </w:r>
      <w:r w:rsidRPr="004F4121">
        <w:rPr>
          <w:rFonts w:ascii="Garamond" w:hAnsi="Garamond"/>
          <w:sz w:val="24"/>
        </w:rPr>
        <w:t xml:space="preserve">Spi, spi, neviňátko, pastorela pro </w:t>
      </w:r>
      <w:r w:rsidR="004F4121" w:rsidRPr="004F4121">
        <w:rPr>
          <w:rFonts w:ascii="Garamond" w:hAnsi="Garamond"/>
          <w:sz w:val="24"/>
        </w:rPr>
        <w:t>trio</w:t>
      </w:r>
    </w:p>
    <w:p w:rsidR="00AA62F0" w:rsidRPr="00DE50AC" w:rsidRDefault="00AA62F0">
      <w:pPr>
        <w:rPr>
          <w:rFonts w:ascii="Garamond" w:hAnsi="Garamond"/>
          <w:sz w:val="24"/>
        </w:rPr>
      </w:pPr>
      <w:r w:rsidRPr="00DE50AC">
        <w:rPr>
          <w:rFonts w:ascii="Garamond" w:hAnsi="Garamond"/>
          <w:b/>
          <w:sz w:val="28"/>
        </w:rPr>
        <w:t>F</w:t>
      </w:r>
      <w:r w:rsidR="00DE50AC">
        <w:rPr>
          <w:rFonts w:ascii="Garamond" w:hAnsi="Garamond"/>
          <w:b/>
          <w:sz w:val="28"/>
        </w:rPr>
        <w:t>.</w:t>
      </w:r>
      <w:r w:rsidRPr="00DE50AC">
        <w:rPr>
          <w:rFonts w:ascii="Garamond" w:hAnsi="Garamond"/>
          <w:b/>
          <w:sz w:val="28"/>
        </w:rPr>
        <w:t xml:space="preserve"> X. Brixi</w:t>
      </w:r>
      <w:r w:rsidR="00DE50AC" w:rsidRPr="00DE50AC">
        <w:rPr>
          <w:rFonts w:ascii="Garamond" w:hAnsi="Garamond"/>
          <w:b/>
          <w:sz w:val="28"/>
        </w:rPr>
        <w:t xml:space="preserve"> </w:t>
      </w:r>
      <w:r w:rsidR="00DE50AC" w:rsidRPr="00DE50AC">
        <w:rPr>
          <w:rFonts w:ascii="Garamond" w:hAnsi="Garamond"/>
          <w:b/>
          <w:sz w:val="24"/>
        </w:rPr>
        <w:t>(1732-1771)</w:t>
      </w:r>
      <w:r w:rsidRPr="00DE50AC">
        <w:rPr>
          <w:rFonts w:ascii="Garamond" w:hAnsi="Garamond"/>
          <w:b/>
          <w:sz w:val="24"/>
        </w:rPr>
        <w:t>:</w:t>
      </w:r>
      <w:r w:rsidR="00DE50AC" w:rsidRPr="00DE50AC">
        <w:rPr>
          <w:rFonts w:ascii="Garamond" w:hAnsi="Garamond"/>
          <w:b/>
          <w:sz w:val="24"/>
        </w:rPr>
        <w:t xml:space="preserve"> </w:t>
      </w:r>
      <w:r w:rsidR="00DE50AC">
        <w:rPr>
          <w:rFonts w:ascii="Garamond" w:hAnsi="Garamond"/>
          <w:b/>
          <w:sz w:val="28"/>
        </w:rPr>
        <w:tab/>
      </w:r>
      <w:r w:rsidR="00DE50AC">
        <w:rPr>
          <w:rFonts w:ascii="Garamond" w:hAnsi="Garamond"/>
          <w:b/>
          <w:sz w:val="28"/>
        </w:rPr>
        <w:tab/>
      </w:r>
      <w:r w:rsidRPr="00DE50AC">
        <w:rPr>
          <w:rFonts w:ascii="Garamond" w:hAnsi="Garamond"/>
          <w:sz w:val="24"/>
        </w:rPr>
        <w:t xml:space="preserve">Fuga c moll pro varhany </w:t>
      </w:r>
    </w:p>
    <w:p w:rsidR="00AA62F0" w:rsidRPr="00DE50AC" w:rsidRDefault="00AA62F0">
      <w:pPr>
        <w:rPr>
          <w:rFonts w:ascii="Garamond" w:hAnsi="Garamond"/>
          <w:sz w:val="24"/>
        </w:rPr>
      </w:pPr>
      <w:r w:rsidRPr="00DE50AC">
        <w:rPr>
          <w:rFonts w:ascii="Garamond" w:hAnsi="Garamond"/>
          <w:b/>
          <w:sz w:val="28"/>
        </w:rPr>
        <w:t xml:space="preserve">K. </w:t>
      </w:r>
      <w:proofErr w:type="spellStart"/>
      <w:proofErr w:type="gramStart"/>
      <w:r w:rsidRPr="00DE50AC">
        <w:rPr>
          <w:rFonts w:ascii="Garamond" w:hAnsi="Garamond"/>
          <w:b/>
          <w:sz w:val="28"/>
        </w:rPr>
        <w:t>Kejklíček</w:t>
      </w:r>
      <w:proofErr w:type="spellEnd"/>
      <w:r w:rsidRPr="00DE50AC">
        <w:rPr>
          <w:rFonts w:ascii="Garamond" w:hAnsi="Garamond"/>
          <w:b/>
          <w:sz w:val="28"/>
        </w:rPr>
        <w:t xml:space="preserve"> :</w:t>
      </w:r>
      <w:proofErr w:type="gramEnd"/>
      <w:r w:rsidRPr="00DE50AC">
        <w:rPr>
          <w:sz w:val="28"/>
        </w:rPr>
        <w:t xml:space="preserve"> </w:t>
      </w:r>
      <w:r w:rsidR="00DE50AC">
        <w:tab/>
      </w:r>
      <w:r w:rsidR="00DE50AC">
        <w:tab/>
      </w:r>
      <w:r w:rsidR="00DE50AC">
        <w:tab/>
      </w:r>
      <w:r w:rsidRPr="00DE50AC">
        <w:rPr>
          <w:rFonts w:ascii="Garamond" w:hAnsi="Garamond"/>
          <w:sz w:val="24"/>
        </w:rPr>
        <w:t xml:space="preserve">Náchodská pastorela, pro trio </w:t>
      </w:r>
    </w:p>
    <w:p w:rsidR="00AA62F0" w:rsidRPr="00D348E5" w:rsidRDefault="00AA62F0">
      <w:pPr>
        <w:rPr>
          <w:sz w:val="24"/>
          <w:szCs w:val="24"/>
        </w:rPr>
      </w:pPr>
      <w:r w:rsidRPr="00DE50AC">
        <w:rPr>
          <w:rFonts w:ascii="Garamond" w:hAnsi="Garamond"/>
          <w:b/>
          <w:sz w:val="28"/>
        </w:rPr>
        <w:t xml:space="preserve">F. A. Rössler </w:t>
      </w:r>
      <w:r w:rsidR="00DE50AC" w:rsidRPr="00DE50AC">
        <w:rPr>
          <w:rFonts w:ascii="Garamond" w:hAnsi="Garamond"/>
          <w:b/>
          <w:sz w:val="28"/>
        </w:rPr>
        <w:t>–</w:t>
      </w:r>
      <w:r w:rsidRPr="00DE50AC">
        <w:rPr>
          <w:rFonts w:ascii="Garamond" w:hAnsi="Garamond"/>
          <w:b/>
          <w:sz w:val="28"/>
        </w:rPr>
        <w:t xml:space="preserve"> </w:t>
      </w:r>
      <w:proofErr w:type="spellStart"/>
      <w:r w:rsidRPr="00DE50AC">
        <w:rPr>
          <w:rFonts w:ascii="Garamond" w:hAnsi="Garamond"/>
          <w:b/>
          <w:sz w:val="28"/>
        </w:rPr>
        <w:t>Rosetti</w:t>
      </w:r>
      <w:proofErr w:type="spellEnd"/>
      <w:r w:rsidR="00DE50AC" w:rsidRPr="00DE50AC">
        <w:rPr>
          <w:rFonts w:ascii="Garamond" w:hAnsi="Garamond"/>
          <w:b/>
          <w:sz w:val="28"/>
        </w:rPr>
        <w:t xml:space="preserve"> </w:t>
      </w:r>
      <w:r w:rsidR="00DE50AC" w:rsidRPr="00DE50AC">
        <w:rPr>
          <w:rFonts w:ascii="Garamond" w:hAnsi="Garamond"/>
          <w:b/>
          <w:sz w:val="24"/>
        </w:rPr>
        <w:t>(1746-1792):</w:t>
      </w:r>
      <w:r w:rsidR="00DE50AC" w:rsidRPr="00DE50AC">
        <w:rPr>
          <w:sz w:val="24"/>
        </w:rPr>
        <w:t xml:space="preserve">  </w:t>
      </w:r>
      <w:r w:rsidR="00DE50AC" w:rsidRPr="00D348E5">
        <w:rPr>
          <w:rFonts w:ascii="Garamond" w:hAnsi="Garamond"/>
          <w:sz w:val="24"/>
          <w:szCs w:val="24"/>
        </w:rPr>
        <w:t>R</w:t>
      </w:r>
      <w:r w:rsidRPr="00D348E5">
        <w:rPr>
          <w:rFonts w:ascii="Garamond" w:hAnsi="Garamond"/>
          <w:sz w:val="24"/>
          <w:szCs w:val="24"/>
        </w:rPr>
        <w:t>ondo Es dur pro lesní roh a varhany</w:t>
      </w:r>
      <w:r w:rsidRPr="00D348E5">
        <w:rPr>
          <w:sz w:val="24"/>
          <w:szCs w:val="24"/>
        </w:rPr>
        <w:t xml:space="preserve"> </w:t>
      </w:r>
    </w:p>
    <w:p w:rsidR="00DE50AC" w:rsidRDefault="00AA62F0">
      <w:pPr>
        <w:rPr>
          <w:sz w:val="24"/>
        </w:rPr>
      </w:pPr>
      <w:r w:rsidRPr="00DE50AC">
        <w:rPr>
          <w:rFonts w:ascii="Garamond" w:hAnsi="Garamond"/>
          <w:b/>
          <w:sz w:val="28"/>
        </w:rPr>
        <w:t xml:space="preserve">C. </w:t>
      </w:r>
      <w:proofErr w:type="spellStart"/>
      <w:r w:rsidRPr="00DE50AC">
        <w:rPr>
          <w:rFonts w:ascii="Garamond" w:hAnsi="Garamond"/>
          <w:b/>
          <w:sz w:val="28"/>
        </w:rPr>
        <w:t>Franck</w:t>
      </w:r>
      <w:proofErr w:type="spellEnd"/>
      <w:r w:rsidRPr="00DE50AC">
        <w:rPr>
          <w:rFonts w:ascii="Garamond" w:hAnsi="Garamond"/>
          <w:b/>
          <w:sz w:val="28"/>
        </w:rPr>
        <w:t xml:space="preserve"> </w:t>
      </w:r>
      <w:r w:rsidRPr="00DE50AC">
        <w:rPr>
          <w:rFonts w:ascii="Garamond" w:hAnsi="Garamond"/>
          <w:b/>
          <w:sz w:val="24"/>
        </w:rPr>
        <w:t>(1822-1890):</w:t>
      </w:r>
      <w:r w:rsidRPr="00DE50AC">
        <w:rPr>
          <w:sz w:val="24"/>
        </w:rPr>
        <w:t xml:space="preserve"> </w:t>
      </w:r>
      <w:r w:rsidR="00DE50AC">
        <w:tab/>
      </w:r>
      <w:r w:rsidR="00DE50AC">
        <w:tab/>
      </w:r>
      <w:proofErr w:type="spellStart"/>
      <w:r w:rsidRPr="00DE50AC">
        <w:rPr>
          <w:sz w:val="24"/>
        </w:rPr>
        <w:t>Panis</w:t>
      </w:r>
      <w:proofErr w:type="spellEnd"/>
      <w:r w:rsidRPr="00DE50AC">
        <w:rPr>
          <w:sz w:val="24"/>
        </w:rPr>
        <w:t xml:space="preserve"> </w:t>
      </w:r>
      <w:proofErr w:type="spellStart"/>
      <w:r w:rsidR="00DE50AC">
        <w:rPr>
          <w:sz w:val="24"/>
        </w:rPr>
        <w:t>Angelic</w:t>
      </w:r>
      <w:r w:rsidR="00D348E5">
        <w:rPr>
          <w:sz w:val="24"/>
        </w:rPr>
        <w:t>us</w:t>
      </w:r>
      <w:proofErr w:type="spellEnd"/>
      <w:r w:rsidR="00D348E5">
        <w:rPr>
          <w:sz w:val="24"/>
        </w:rPr>
        <w:t xml:space="preserve"> </w:t>
      </w:r>
      <w:r w:rsidRPr="00DE50AC">
        <w:rPr>
          <w:sz w:val="24"/>
        </w:rPr>
        <w:t xml:space="preserve">pro mezzosoprán, lesní roh a varhany </w:t>
      </w:r>
    </w:p>
    <w:p w:rsidR="00AA62F0" w:rsidRPr="00DE50AC" w:rsidRDefault="00AA62F0">
      <w:pPr>
        <w:rPr>
          <w:rFonts w:ascii="Garamond" w:hAnsi="Garamond"/>
          <w:sz w:val="24"/>
        </w:rPr>
      </w:pPr>
      <w:r w:rsidRPr="00DE50AC">
        <w:rPr>
          <w:rFonts w:ascii="Garamond" w:hAnsi="Garamond"/>
          <w:b/>
          <w:sz w:val="28"/>
          <w:szCs w:val="28"/>
        </w:rPr>
        <w:t>J.</w:t>
      </w:r>
      <w:r w:rsidR="00D348E5">
        <w:rPr>
          <w:rFonts w:ascii="Garamond" w:hAnsi="Garamond"/>
          <w:b/>
          <w:sz w:val="28"/>
          <w:szCs w:val="28"/>
        </w:rPr>
        <w:t xml:space="preserve"> </w:t>
      </w:r>
      <w:r w:rsidRPr="00DE50AC">
        <w:rPr>
          <w:rFonts w:ascii="Garamond" w:hAnsi="Garamond"/>
          <w:b/>
          <w:sz w:val="28"/>
          <w:szCs w:val="28"/>
        </w:rPr>
        <w:t>K.</w:t>
      </w:r>
      <w:r w:rsidR="00D348E5">
        <w:rPr>
          <w:rFonts w:ascii="Garamond" w:hAnsi="Garamond"/>
          <w:b/>
          <w:sz w:val="28"/>
          <w:szCs w:val="28"/>
        </w:rPr>
        <w:t xml:space="preserve"> </w:t>
      </w:r>
      <w:r w:rsidRPr="00DE50AC">
        <w:rPr>
          <w:rFonts w:ascii="Garamond" w:hAnsi="Garamond"/>
          <w:b/>
          <w:sz w:val="28"/>
          <w:szCs w:val="28"/>
        </w:rPr>
        <w:t xml:space="preserve">Kuchař </w:t>
      </w:r>
      <w:r w:rsidRPr="00DE50AC">
        <w:rPr>
          <w:rFonts w:ascii="Garamond" w:hAnsi="Garamond"/>
          <w:b/>
          <w:sz w:val="24"/>
          <w:szCs w:val="28"/>
        </w:rPr>
        <w:t>(1751 – 1829):</w:t>
      </w:r>
      <w:r w:rsidRPr="00DE50AC">
        <w:rPr>
          <w:sz w:val="20"/>
        </w:rPr>
        <w:t xml:space="preserve"> </w:t>
      </w:r>
      <w:r w:rsidR="00DE50AC">
        <w:tab/>
      </w:r>
      <w:r w:rsidRPr="00DE50AC">
        <w:rPr>
          <w:rFonts w:ascii="Garamond" w:hAnsi="Garamond"/>
          <w:sz w:val="24"/>
        </w:rPr>
        <w:t xml:space="preserve">Pastorela pro varhany </w:t>
      </w:r>
    </w:p>
    <w:p w:rsidR="00AA62F0" w:rsidRPr="00DE50AC" w:rsidRDefault="00AA62F0">
      <w:pPr>
        <w:rPr>
          <w:rFonts w:ascii="Garamond" w:hAnsi="Garamond"/>
          <w:sz w:val="24"/>
          <w:szCs w:val="24"/>
        </w:rPr>
      </w:pPr>
      <w:r w:rsidRPr="00DE50AC">
        <w:rPr>
          <w:rFonts w:ascii="Garamond" w:hAnsi="Garamond"/>
          <w:b/>
          <w:sz w:val="28"/>
        </w:rPr>
        <w:t>K.</w:t>
      </w:r>
      <w:r w:rsidR="00D348E5">
        <w:rPr>
          <w:rFonts w:ascii="Garamond" w:hAnsi="Garamond"/>
          <w:b/>
          <w:sz w:val="28"/>
        </w:rPr>
        <w:t xml:space="preserve"> </w:t>
      </w:r>
      <w:proofErr w:type="spellStart"/>
      <w:r w:rsidRPr="00DE50AC">
        <w:rPr>
          <w:rFonts w:ascii="Garamond" w:hAnsi="Garamond"/>
          <w:b/>
          <w:sz w:val="28"/>
        </w:rPr>
        <w:t>Stecker</w:t>
      </w:r>
      <w:proofErr w:type="spellEnd"/>
      <w:r w:rsidRPr="00DE50AC">
        <w:rPr>
          <w:rFonts w:ascii="Garamond" w:hAnsi="Garamond"/>
          <w:b/>
          <w:sz w:val="28"/>
        </w:rPr>
        <w:t xml:space="preserve"> </w:t>
      </w:r>
      <w:r w:rsidRPr="00DE50AC">
        <w:rPr>
          <w:rFonts w:ascii="Garamond" w:hAnsi="Garamond"/>
          <w:b/>
          <w:sz w:val="24"/>
        </w:rPr>
        <w:t>(1861 – 1918):</w:t>
      </w:r>
      <w:r w:rsidRPr="00DE50AC">
        <w:rPr>
          <w:sz w:val="24"/>
        </w:rPr>
        <w:t xml:space="preserve"> </w:t>
      </w:r>
      <w:r w:rsidR="00DE50AC">
        <w:rPr>
          <w:sz w:val="28"/>
        </w:rPr>
        <w:tab/>
      </w:r>
      <w:r w:rsidR="00DE50AC">
        <w:rPr>
          <w:sz w:val="28"/>
        </w:rPr>
        <w:tab/>
      </w:r>
      <w:r w:rsidRPr="00DE50AC">
        <w:rPr>
          <w:rFonts w:ascii="Garamond" w:hAnsi="Garamond"/>
          <w:sz w:val="24"/>
          <w:szCs w:val="24"/>
        </w:rPr>
        <w:t>Směs koled pro trio</w:t>
      </w:r>
    </w:p>
    <w:sectPr w:rsidR="00AA62F0" w:rsidRPr="00DE50AC" w:rsidSect="0046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64D"/>
    <w:rsid w:val="004252CC"/>
    <w:rsid w:val="0046795A"/>
    <w:rsid w:val="004F4121"/>
    <w:rsid w:val="0085064D"/>
    <w:rsid w:val="008A42DA"/>
    <w:rsid w:val="00AA62F0"/>
    <w:rsid w:val="00D348E5"/>
    <w:rsid w:val="00DA3A4E"/>
    <w:rsid w:val="00DE50AC"/>
    <w:rsid w:val="00F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EA7C0"/>
  <w15:docId w15:val="{D377E182-DEAA-4A48-9BF9-4C17B66E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7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FIDELIO1</dc:creator>
  <cp:lastModifiedBy>obec</cp:lastModifiedBy>
  <cp:revision>11</cp:revision>
  <dcterms:created xsi:type="dcterms:W3CDTF">2017-11-30T09:52:00Z</dcterms:created>
  <dcterms:modified xsi:type="dcterms:W3CDTF">2017-12-07T09:43:00Z</dcterms:modified>
</cp:coreProperties>
</file>